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FBFE3" w14:textId="77777777" w:rsidR="000E5918" w:rsidRPr="000E5918" w:rsidRDefault="000E5918" w:rsidP="000E5918">
      <w:pPr>
        <w:rPr>
          <w:b/>
          <w:bCs/>
        </w:rPr>
      </w:pPr>
      <w:r w:rsidRPr="000E5918">
        <w:rPr>
          <w:b/>
          <w:bCs/>
        </w:rPr>
        <w:t>TISKOVÁ ZPRÁVA</w:t>
      </w:r>
      <w:r w:rsidRPr="000E5918">
        <w:rPr>
          <w:b/>
          <w:bCs/>
        </w:rPr>
        <w:br/>
      </w:r>
      <w:r w:rsidRPr="000E5918">
        <w:t>Klimkovice, 5. března 2026</w:t>
      </w:r>
    </w:p>
    <w:p w14:paraId="7F910A9A" w14:textId="77777777" w:rsidR="000E5918" w:rsidRPr="000E5918" w:rsidRDefault="000E5918" w:rsidP="000E5918">
      <w:pPr>
        <w:rPr>
          <w:b/>
          <w:bCs/>
        </w:rPr>
      </w:pPr>
      <w:r w:rsidRPr="000E5918">
        <w:rPr>
          <w:b/>
          <w:bCs/>
        </w:rPr>
        <w:t>V Hýlově vzniká první pojmenovaná ulice. Zastupitelé schválili název U Platanu</w:t>
      </w:r>
    </w:p>
    <w:p w14:paraId="7A50BD6A" w14:textId="77777777" w:rsidR="000E5918" w:rsidRPr="000E5918" w:rsidRDefault="000E5918" w:rsidP="000E5918">
      <w:r w:rsidRPr="000E5918">
        <w:t xml:space="preserve">Městská část </w:t>
      </w:r>
      <w:proofErr w:type="spellStart"/>
      <w:r w:rsidRPr="000E5918">
        <w:t>Hýlov</w:t>
      </w:r>
      <w:proofErr w:type="spellEnd"/>
      <w:r w:rsidRPr="000E5918">
        <w:t xml:space="preserve"> získá novou ulici s názvem U Platanu. Zastupitelé města Klimkovic název schválili na konci února 2026 na svém zasedání. Ulice vzniká v lokalitě pod lázněmi, kde se v sousedství lesního parku staví nové rodinné domy. </w:t>
      </w:r>
    </w:p>
    <w:p w14:paraId="067F74F0" w14:textId="77777777" w:rsidR="000E5918" w:rsidRPr="000E5918" w:rsidRDefault="000E5918" w:rsidP="000E5918">
      <w:proofErr w:type="spellStart"/>
      <w:r w:rsidRPr="000E5918">
        <w:t>Hýlov</w:t>
      </w:r>
      <w:proofErr w:type="spellEnd"/>
      <w:r w:rsidRPr="000E5918">
        <w:t xml:space="preserve"> dnes používá pouze popisná čísla a nemá žádnou ulici s názvem. S rostoucím počtem domů se podle budoucích obyvatel nové zástavby ukazuje, že tento systém přestává stačit v běžném provozu a s přibývajícími domy přináší praktické potíže při doručování i při hledání adresy v terénu. </w:t>
      </w:r>
    </w:p>
    <w:p w14:paraId="62B5BE2D" w14:textId="002D95E2" w:rsidR="000E5918" w:rsidRPr="000E5918" w:rsidRDefault="000E5918" w:rsidP="000E5918">
      <w:r w:rsidRPr="000E5918">
        <w:rPr>
          <w:i/>
          <w:iCs/>
        </w:rPr>
        <w:t xml:space="preserve">„Majitelé domů v nově vznikající ulici sami navrhli, abychom ji pojmenovali, protože adres s označením </w:t>
      </w:r>
      <w:proofErr w:type="spellStart"/>
      <w:r w:rsidRPr="000E5918">
        <w:rPr>
          <w:i/>
          <w:iCs/>
        </w:rPr>
        <w:t>Hýlov</w:t>
      </w:r>
      <w:proofErr w:type="spellEnd"/>
      <w:r w:rsidRPr="000E5918">
        <w:rPr>
          <w:i/>
          <w:iCs/>
        </w:rPr>
        <w:t xml:space="preserve"> je už hodně a pro poštu i návštěvy je to čím dál méně srozumitelné. Zákon o obcích dává zastupitelstvu pravomoc rozhodovat o názvech ulic a jiných veřejných prostranství, takže jsme neměli důvod jejich požadavku nevyhovět,“</w:t>
      </w:r>
      <w:r w:rsidRPr="000E5918">
        <w:t xml:space="preserve"> ř</w:t>
      </w:r>
      <w:r>
        <w:t>ekl s</w:t>
      </w:r>
      <w:r w:rsidRPr="000E5918">
        <w:t>tarosta Klimkovic Jaroslav Varga.</w:t>
      </w:r>
    </w:p>
    <w:p w14:paraId="714DBDE1" w14:textId="79A0DDB5" w:rsidR="000E5918" w:rsidRPr="000E5918" w:rsidRDefault="000E5918" w:rsidP="000E5918">
      <w:r w:rsidRPr="000E5918">
        <w:t>V místě dnes stojí tři rozestavěné domy, v plánu je celkem osm rodinných domů. Po</w:t>
      </w:r>
      <w:r>
        <w:t xml:space="preserve">jmenování </w:t>
      </w:r>
      <w:r w:rsidRPr="000E5918">
        <w:t>i</w:t>
      </w:r>
      <w:r>
        <w:t>ni</w:t>
      </w:r>
      <w:r w:rsidRPr="000E5918">
        <w:t xml:space="preserve">cioval Miroslav Dvořák, majitel jednoho z nových domů v nároží hlavní </w:t>
      </w:r>
      <w:proofErr w:type="spellStart"/>
      <w:r w:rsidRPr="000E5918">
        <w:t>hýlovské</w:t>
      </w:r>
      <w:proofErr w:type="spellEnd"/>
      <w:r w:rsidRPr="000E5918">
        <w:t xml:space="preserve"> komunikace a nové ulice. </w:t>
      </w:r>
      <w:r>
        <w:t>P</w:t>
      </w:r>
      <w:r w:rsidRPr="000E5918">
        <w:t xml:space="preserve">odle něj </w:t>
      </w:r>
      <w:r>
        <w:t xml:space="preserve">se tak </w:t>
      </w:r>
      <w:r w:rsidRPr="000E5918">
        <w:t>vyřeší praktický problém, který v lokalitě denně vzniká právě kvůli absenci názvů ulic.</w:t>
      </w:r>
    </w:p>
    <w:p w14:paraId="4E7A5267" w14:textId="77777777" w:rsidR="000E5918" w:rsidRPr="000E5918" w:rsidRDefault="000E5918" w:rsidP="000E5918">
      <w:r w:rsidRPr="000E5918">
        <w:rPr>
          <w:i/>
          <w:iCs/>
        </w:rPr>
        <w:t xml:space="preserve">„Když někomu řeknu jen </w:t>
      </w:r>
      <w:proofErr w:type="spellStart"/>
      <w:r w:rsidRPr="000E5918">
        <w:rPr>
          <w:i/>
          <w:iCs/>
        </w:rPr>
        <w:t>Hýlov</w:t>
      </w:r>
      <w:proofErr w:type="spellEnd"/>
      <w:r w:rsidRPr="000E5918">
        <w:rPr>
          <w:i/>
          <w:iCs/>
        </w:rPr>
        <w:t xml:space="preserve"> a číslo popisné, často to nestačí. Řeším to u taxíků, u dovozu jídla, u balíků i u návštěv. Teď při stavbě to platí dvojnásob u dodávek materiálu, příjezdu stavební techniky. Složitě </w:t>
      </w:r>
      <w:proofErr w:type="gramStart"/>
      <w:r w:rsidRPr="000E5918">
        <w:rPr>
          <w:i/>
          <w:iCs/>
        </w:rPr>
        <w:t>popisuju</w:t>
      </w:r>
      <w:proofErr w:type="gramEnd"/>
      <w:r w:rsidRPr="000E5918">
        <w:rPr>
          <w:i/>
          <w:iCs/>
        </w:rPr>
        <w:t>, kam mají dojet, musím vycházet na hlavní komunikaci, abych je navigoval. Název ulice zjednoduší orientaci a ušetří čas všem, kdo zde bydlí nebo sem jezdí,“</w:t>
      </w:r>
      <w:r w:rsidRPr="000E5918">
        <w:t xml:space="preserve"> uvedl Miroslav Dvořák.</w:t>
      </w:r>
    </w:p>
    <w:p w14:paraId="45B82863" w14:textId="77777777" w:rsidR="000E5918" w:rsidRPr="000E5918" w:rsidRDefault="000E5918" w:rsidP="000E5918">
      <w:r w:rsidRPr="000E5918">
        <w:t xml:space="preserve">Název U Platanu navazuje na konkrétní záměr v místě. Miroslav Dvořák se rozhodl vysadit na rohu svého pozemku vzrostlý, přibližně padesátiletý platan ze specializovaného zahradnictví v Německu. Strom se v profesionální školce v době jeho </w:t>
      </w:r>
      <w:proofErr w:type="gramStart"/>
      <w:r w:rsidRPr="000E5918">
        <w:t>pěstování</w:t>
      </w:r>
      <w:proofErr w:type="gramEnd"/>
      <w:r w:rsidRPr="000E5918">
        <w:t xml:space="preserve"> co čtyři roky přesazuje, čímž se podpoří vytvoření kompaktního kořenového balu. Bez tohoto postupu by jeho přemístění nebylo úspěšné. </w:t>
      </w:r>
    </w:p>
    <w:p w14:paraId="44F2382E" w14:textId="0BD2FB24" w:rsidR="000E5918" w:rsidRPr="000E5918" w:rsidRDefault="000E5918" w:rsidP="000E5918">
      <w:r w:rsidRPr="000E5918">
        <w:t>Část Dvořákova pozemku s majestátným stromem zůstane veřejně přístupná a platan se stane přirozenou dominantou ulice. Zároveň tak přibude vý</w:t>
      </w:r>
      <w:r>
        <w:t xml:space="preserve">znamný </w:t>
      </w:r>
      <w:r w:rsidRPr="000E5918">
        <w:t>zdroj stínu a ochlazování okolí díky výparu z listů, takže se v místě zlepší mikroklima</w:t>
      </w:r>
      <w:r>
        <w:t>. K</w:t>
      </w:r>
      <w:r w:rsidRPr="000E5918">
        <w:t>oruna stromu nabídne úkryt a potravní zázemí pro hmyz a ptactv</w:t>
      </w:r>
      <w:r>
        <w:t>o</w:t>
      </w:r>
      <w:r w:rsidRPr="000E5918">
        <w:t xml:space="preserve">. Majitel </w:t>
      </w:r>
      <w:r>
        <w:t xml:space="preserve">pozemku </w:t>
      </w:r>
      <w:r w:rsidRPr="000E5918">
        <w:t xml:space="preserve">má zájem, aby se prostor pod platanem stal malým místem pro zastavení a krátký oddech pro kolemjdoucí i návštěvy ulice. O tom, zda tam doplní lavičku, drobný informační prvek či jiný mobiliář, zatím nerozhodl. </w:t>
      </w:r>
    </w:p>
    <w:p w14:paraId="1B620ADD" w14:textId="77777777" w:rsidR="000E5918" w:rsidRPr="000E5918" w:rsidRDefault="000E5918" w:rsidP="000E5918">
      <w:r w:rsidRPr="000E5918">
        <w:lastRenderedPageBreak/>
        <w:t>Výsadba pravděpodobně proběhne až na podzim. U listnáčů se osvědčuje přesazování po opadu listí, protože strom v období vegetačního klidu lépe zvládá přesun a snáz hospodaří s vláhou. U vzrostlých platanů o úspěšném ujmutí po přemístění rozhodne stabilní zálivka a co nejmenší zátěž po výsadbě. ¨</w:t>
      </w:r>
    </w:p>
    <w:p w14:paraId="1B478512" w14:textId="6DCB3D6F" w:rsidR="000E5918" w:rsidRPr="000E5918" w:rsidRDefault="000E5918" w:rsidP="000E5918">
      <w:r w:rsidRPr="000E5918">
        <w:t xml:space="preserve">Město nyní provede zápis do Registru územní identifikace, adres a nemovitostí (RÚIAN), aby se nový název </w:t>
      </w:r>
      <w:r>
        <w:t xml:space="preserve">ulice </w:t>
      </w:r>
      <w:r w:rsidRPr="000E5918">
        <w:t>promítl do orientace v území i do doručovacích a navigačních systémů. Posledním a nejviditelnějším krokem následně bude fyzické osazení cedulí s názvem ulice.</w:t>
      </w:r>
      <w:r>
        <w:t xml:space="preserve"> </w:t>
      </w:r>
      <w:r>
        <w:br/>
      </w:r>
      <w:r>
        <w:br/>
        <w:t>Ivana Gračková</w:t>
      </w:r>
      <w:r>
        <w:br/>
        <w:t>mediální zastoupení města Klimkovic</w:t>
      </w:r>
      <w:r>
        <w:br/>
      </w:r>
      <w:r>
        <w:t>736 281</w:t>
      </w:r>
      <w:r>
        <w:t> </w:t>
      </w:r>
      <w:r>
        <w:t>733</w:t>
      </w:r>
      <w:r>
        <w:br/>
      </w:r>
      <w:r>
        <w:t xml:space="preserve">ivanagrackova@email.cz </w:t>
      </w:r>
    </w:p>
    <w:p w14:paraId="61B4B969" w14:textId="21FD11C7" w:rsidR="007C24DB" w:rsidRPr="000E5918" w:rsidRDefault="007C24DB" w:rsidP="000E5918"/>
    <w:sectPr w:rsidR="007C24DB" w:rsidRPr="000E59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4DB"/>
    <w:rsid w:val="0005019D"/>
    <w:rsid w:val="000E5918"/>
    <w:rsid w:val="0017019C"/>
    <w:rsid w:val="004A6B66"/>
    <w:rsid w:val="004E03EE"/>
    <w:rsid w:val="00793D7F"/>
    <w:rsid w:val="007C24DB"/>
    <w:rsid w:val="00A329C5"/>
    <w:rsid w:val="00A6129D"/>
    <w:rsid w:val="00AF6341"/>
    <w:rsid w:val="00D12013"/>
    <w:rsid w:val="00E329A5"/>
    <w:rsid w:val="00E64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74480"/>
  <w15:chartTrackingRefBased/>
  <w15:docId w15:val="{8703B7B9-9108-425A-AE5D-C0DD10AC2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C24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C24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C24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C24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C24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C24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C24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C24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C24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C24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C24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C24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C24D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C24D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C24D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C24D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C24D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C24D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C24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C24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C24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C24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C24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C24D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C24D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C24D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C24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C24D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C24DB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793D7F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506</Words>
  <Characters>2785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Gračková</dc:creator>
  <cp:keywords/>
  <dc:description/>
  <cp:lastModifiedBy>Ivana Gračková</cp:lastModifiedBy>
  <cp:revision>4</cp:revision>
  <dcterms:created xsi:type="dcterms:W3CDTF">2026-03-03T23:05:00Z</dcterms:created>
  <dcterms:modified xsi:type="dcterms:W3CDTF">2026-03-05T10:45:00Z</dcterms:modified>
</cp:coreProperties>
</file>