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6A0F" w14:textId="77777777" w:rsidR="00F56869" w:rsidRPr="00F56869" w:rsidRDefault="00F56869" w:rsidP="00F56869">
      <w:pPr>
        <w:rPr>
          <w:b/>
        </w:rPr>
      </w:pPr>
    </w:p>
    <w:p w14:paraId="66B653BE" w14:textId="551C6CEC" w:rsidR="00F56869" w:rsidRPr="00F56869" w:rsidRDefault="00F56869" w:rsidP="00F56869">
      <w:pPr>
        <w:rPr>
          <w:b/>
        </w:rPr>
      </w:pPr>
      <w:r w:rsidRPr="00F56869">
        <w:rPr>
          <w:b/>
        </w:rPr>
        <w:t>Moravskoslezské inovační centrum Ostrava, a.s.</w:t>
      </w:r>
    </w:p>
    <w:p w14:paraId="4C740643" w14:textId="77777777" w:rsidR="00F56869" w:rsidRPr="00F56869" w:rsidRDefault="00F56869" w:rsidP="00F56869">
      <w:pPr>
        <w:rPr>
          <w:b/>
        </w:rPr>
      </w:pPr>
    </w:p>
    <w:p w14:paraId="1A21090A" w14:textId="77777777" w:rsidR="00F56869" w:rsidRPr="009E21E7" w:rsidRDefault="00F56869" w:rsidP="00F56869">
      <w:pPr>
        <w:rPr>
          <w:b/>
        </w:rPr>
      </w:pPr>
      <w:r w:rsidRPr="009E21E7">
        <w:rPr>
          <w:b/>
        </w:rPr>
        <w:t>TISKOVÁ ZPÁVA</w:t>
      </w:r>
    </w:p>
    <w:p w14:paraId="0064902A" w14:textId="1F1FC4D2" w:rsidR="00F56869" w:rsidRPr="00F56869" w:rsidRDefault="009E21E7" w:rsidP="00F56869">
      <w:pPr>
        <w:rPr>
          <w:b/>
        </w:rPr>
      </w:pPr>
      <w:r w:rsidRPr="009E21E7">
        <w:rPr>
          <w:b/>
        </w:rPr>
        <w:t>2</w:t>
      </w:r>
      <w:r w:rsidR="00A965A6">
        <w:rPr>
          <w:b/>
        </w:rPr>
        <w:t>3</w:t>
      </w:r>
      <w:bookmarkStart w:id="0" w:name="_GoBack"/>
      <w:bookmarkEnd w:id="0"/>
      <w:r w:rsidRPr="009E21E7">
        <w:rPr>
          <w:b/>
        </w:rPr>
        <w:t>.10.2018</w:t>
      </w:r>
    </w:p>
    <w:p w14:paraId="3CE13B6A" w14:textId="27B11D69" w:rsidR="00516D99" w:rsidRDefault="00516D99" w:rsidP="0022658E"/>
    <w:p w14:paraId="2BDB6419" w14:textId="77777777" w:rsidR="0022658E" w:rsidRDefault="0022658E" w:rsidP="0022658E">
      <w:pPr>
        <w:rPr>
          <w:b/>
        </w:rPr>
      </w:pPr>
    </w:p>
    <w:p w14:paraId="39292A95" w14:textId="3E9C00D1" w:rsidR="00331E92" w:rsidRPr="00331E92" w:rsidRDefault="00F5719E" w:rsidP="00331E92">
      <w:pPr>
        <w:rPr>
          <w:rFonts w:cstheme="minorHAnsi"/>
          <w:b/>
          <w:sz w:val="28"/>
          <w:szCs w:val="28"/>
        </w:rPr>
      </w:pPr>
      <w:bookmarkStart w:id="1" w:name="_Hlk527727813"/>
      <w:r>
        <w:rPr>
          <w:rFonts w:cstheme="minorHAnsi"/>
          <w:b/>
          <w:sz w:val="28"/>
          <w:szCs w:val="28"/>
        </w:rPr>
        <w:t>Soutěž chytrých nápadů – Junior Inovátor</w:t>
      </w:r>
    </w:p>
    <w:p w14:paraId="1F77D29D" w14:textId="77777777" w:rsidR="00331E92" w:rsidRPr="00C66D90" w:rsidRDefault="00331E92" w:rsidP="00331E92">
      <w:pPr>
        <w:rPr>
          <w:rFonts w:cstheme="minorHAnsi"/>
          <w:b/>
        </w:rPr>
      </w:pPr>
    </w:p>
    <w:p w14:paraId="1ABD9C61" w14:textId="3EAE4EE4" w:rsidR="00B47D29" w:rsidRPr="00CB3199" w:rsidRDefault="00CB3199" w:rsidP="00CB3199">
      <w:pPr>
        <w:jc w:val="both"/>
        <w:rPr>
          <w:rFonts w:cstheme="minorHAnsi"/>
          <w:b/>
        </w:rPr>
      </w:pPr>
      <w:r w:rsidRPr="00CB3199">
        <w:rPr>
          <w:rFonts w:cstheme="minorHAnsi"/>
          <w:b/>
        </w:rPr>
        <w:t>Máme v regionu chytr</w:t>
      </w:r>
      <w:r>
        <w:rPr>
          <w:rFonts w:cstheme="minorHAnsi"/>
          <w:b/>
        </w:rPr>
        <w:t>ou mládež</w:t>
      </w:r>
      <w:r w:rsidRPr="00CB3199">
        <w:rPr>
          <w:rFonts w:cstheme="minorHAnsi"/>
          <w:b/>
        </w:rPr>
        <w:t xml:space="preserve">? O tom není pochyb! Pojďme v nich ještě více podporovat zájem o inovativní myšlení a realizaci nových řešení. S touto úvahou </w:t>
      </w:r>
      <w:r w:rsidR="00B47D29" w:rsidRPr="00CB3199">
        <w:rPr>
          <w:rFonts w:cstheme="minorHAnsi"/>
          <w:b/>
        </w:rPr>
        <w:t xml:space="preserve">Moravskoslezský kraj  inicioval </w:t>
      </w:r>
      <w:r w:rsidR="00612EC7">
        <w:rPr>
          <w:rFonts w:cstheme="minorHAnsi"/>
          <w:b/>
        </w:rPr>
        <w:t xml:space="preserve">s </w:t>
      </w:r>
      <w:r w:rsidR="00612EC7" w:rsidRPr="00CB3199">
        <w:rPr>
          <w:rFonts w:cstheme="minorHAnsi"/>
          <w:b/>
        </w:rPr>
        <w:t>Moravskoslezským inovačním centrem</w:t>
      </w:r>
      <w:r w:rsidR="00612EC7">
        <w:rPr>
          <w:rFonts w:cstheme="minorHAnsi"/>
          <w:b/>
        </w:rPr>
        <w:t xml:space="preserve"> Ostrava (MSIC)</w:t>
      </w:r>
      <w:r w:rsidR="00612EC7" w:rsidRPr="00CB3199">
        <w:rPr>
          <w:rFonts w:cstheme="minorHAnsi"/>
          <w:b/>
        </w:rPr>
        <w:t xml:space="preserve"> </w:t>
      </w:r>
      <w:r w:rsidRPr="00CB3199">
        <w:rPr>
          <w:rFonts w:cstheme="minorHAnsi"/>
          <w:b/>
        </w:rPr>
        <w:t>vznik</w:t>
      </w:r>
      <w:r w:rsidR="00B47D29" w:rsidRPr="00CB3199">
        <w:rPr>
          <w:rFonts w:cstheme="minorHAnsi"/>
          <w:b/>
        </w:rPr>
        <w:t xml:space="preserve"> soutěže </w:t>
      </w:r>
      <w:r>
        <w:rPr>
          <w:rFonts w:cstheme="minorHAnsi"/>
          <w:b/>
        </w:rPr>
        <w:t>„Junior Inovátor“, která cílí</w:t>
      </w:r>
      <w:r w:rsidR="00B47D29" w:rsidRPr="00CB3199">
        <w:rPr>
          <w:rFonts w:cstheme="minorHAnsi"/>
          <w:b/>
        </w:rPr>
        <w:t xml:space="preserve"> na studenty středních škol. </w:t>
      </w:r>
    </w:p>
    <w:p w14:paraId="7724FC6B" w14:textId="77777777" w:rsidR="00B47D29" w:rsidRPr="00CB3199" w:rsidRDefault="00B47D29" w:rsidP="00CB3199">
      <w:pPr>
        <w:jc w:val="both"/>
        <w:rPr>
          <w:rFonts w:cstheme="minorHAnsi"/>
        </w:rPr>
      </w:pPr>
    </w:p>
    <w:p w14:paraId="29261342" w14:textId="3155304A" w:rsidR="00C91774" w:rsidRPr="00C91774" w:rsidRDefault="00C91774" w:rsidP="00C91774">
      <w:pPr>
        <w:jc w:val="both"/>
        <w:rPr>
          <w:rFonts w:cstheme="minorHAnsi"/>
        </w:rPr>
      </w:pPr>
      <w:r w:rsidRPr="00C91774">
        <w:rPr>
          <w:rFonts w:cstheme="minorHAnsi"/>
          <w:i/>
        </w:rPr>
        <w:t>„Bylo by obrovskou chybou podceňovat nápady mladých lidí. Jejich svěží a nezatížený pohled na nové technologie i celou naši společnost mohou být velice inspirující. Je skvělé, že se už během studia na střední škole mohou tito nadaní lidé naučit své vize formulovat, prezentovat, nebo dokonce realizovat. Soutěže, jako je i Junior Inovátor, jsou pro ně skvělou podporou i motivací. Pro nás je to pak příležitost tyto talenty podchytit,</w:t>
      </w:r>
      <w:r w:rsidR="00137316">
        <w:rPr>
          <w:rFonts w:cstheme="minorHAnsi"/>
          <w:i/>
        </w:rPr>
        <w:t xml:space="preserve"> </w:t>
      </w:r>
      <w:proofErr w:type="gramStart"/>
      <w:r w:rsidRPr="00C91774">
        <w:rPr>
          <w:rFonts w:cstheme="minorHAnsi"/>
          <w:i/>
        </w:rPr>
        <w:t>rozvíjet</w:t>
      </w:r>
      <w:proofErr w:type="gramEnd"/>
      <w:r w:rsidRPr="00C91774">
        <w:rPr>
          <w:rFonts w:cstheme="minorHAnsi"/>
          <w:i/>
        </w:rPr>
        <w:t xml:space="preserve"> a hlavně o ně později nepřicházet,“</w:t>
      </w:r>
      <w:r w:rsidRPr="00C91774">
        <w:rPr>
          <w:rFonts w:cstheme="minorHAnsi"/>
        </w:rPr>
        <w:t xml:space="preserve"> řekl hejtman kraje Ivo Vondrák.</w:t>
      </w:r>
    </w:p>
    <w:p w14:paraId="68ED48AB" w14:textId="77777777" w:rsidR="00C91774" w:rsidRDefault="00C91774" w:rsidP="00CB3199">
      <w:pPr>
        <w:jc w:val="both"/>
        <w:rPr>
          <w:rFonts w:cstheme="minorHAnsi"/>
        </w:rPr>
      </w:pPr>
    </w:p>
    <w:p w14:paraId="14B76E53" w14:textId="34BD9AED" w:rsidR="008E0F8E" w:rsidRDefault="008E0F8E" w:rsidP="00CB3199">
      <w:pPr>
        <w:jc w:val="both"/>
        <w:rPr>
          <w:rFonts w:cstheme="minorHAnsi"/>
        </w:rPr>
      </w:pPr>
      <w:r>
        <w:rPr>
          <w:rFonts w:cstheme="minorHAnsi"/>
        </w:rPr>
        <w:t xml:space="preserve">Studenti nebo celé řešitelské týmy si mohou vybrat oblast, která je jim nejbližší – od IT, techniku, marketing až po ekologii, volnočasové aktivity nebo metody výuky. Tým expertů hodnotí předložené studentské podnikatelské záměry nejen podle originality a kvality zpracování. Důležitým hlediskem je také skutečný potenciál projektu a jeho možné uplatnění na trhu. </w:t>
      </w:r>
    </w:p>
    <w:p w14:paraId="74040102" w14:textId="77777777" w:rsidR="008E0F8E" w:rsidRDefault="008E0F8E" w:rsidP="00CB3199">
      <w:pPr>
        <w:jc w:val="both"/>
        <w:rPr>
          <w:rFonts w:cstheme="minorHAnsi"/>
        </w:rPr>
      </w:pPr>
    </w:p>
    <w:p w14:paraId="60F48423" w14:textId="66FCC92C" w:rsidR="00B47D29" w:rsidRDefault="00B47D29" w:rsidP="00CB3199">
      <w:pPr>
        <w:jc w:val="both"/>
        <w:rPr>
          <w:rFonts w:cstheme="minorHAnsi"/>
        </w:rPr>
      </w:pPr>
      <w:r w:rsidRPr="00CB3199">
        <w:rPr>
          <w:rFonts w:cstheme="minorHAnsi"/>
        </w:rPr>
        <w:t xml:space="preserve">Cílem </w:t>
      </w:r>
      <w:r w:rsidR="008E0F8E">
        <w:rPr>
          <w:rFonts w:cstheme="minorHAnsi"/>
        </w:rPr>
        <w:t xml:space="preserve">soutěže </w:t>
      </w:r>
      <w:r w:rsidRPr="00CB3199">
        <w:rPr>
          <w:rFonts w:cstheme="minorHAnsi"/>
        </w:rPr>
        <w:t>je rozvinout podnikatelského ducha středoškoláků</w:t>
      </w:r>
      <w:r w:rsidR="008E0F8E">
        <w:rPr>
          <w:rFonts w:cstheme="minorHAnsi"/>
        </w:rPr>
        <w:t xml:space="preserve"> a umožnit jim získat nové praktické zkušenosti s</w:t>
      </w:r>
      <w:r w:rsidR="00F5719E">
        <w:rPr>
          <w:rFonts w:cstheme="minorHAnsi"/>
        </w:rPr>
        <w:t> </w:t>
      </w:r>
      <w:r w:rsidR="00920C6A">
        <w:rPr>
          <w:rFonts w:cstheme="minorHAnsi"/>
        </w:rPr>
        <w:t>formulováním</w:t>
      </w:r>
      <w:r w:rsidR="00F5719E">
        <w:rPr>
          <w:rFonts w:cstheme="minorHAnsi"/>
        </w:rPr>
        <w:t xml:space="preserve"> myšlenky, s </w:t>
      </w:r>
      <w:r w:rsidR="008E0F8E">
        <w:rPr>
          <w:rFonts w:cstheme="minorHAnsi"/>
        </w:rPr>
        <w:t>přípravou projektu</w:t>
      </w:r>
      <w:r w:rsidR="00F5719E">
        <w:rPr>
          <w:rFonts w:cstheme="minorHAnsi"/>
        </w:rPr>
        <w:t>,</w:t>
      </w:r>
      <w:r w:rsidR="008E0F8E">
        <w:rPr>
          <w:rFonts w:cstheme="minorHAnsi"/>
        </w:rPr>
        <w:t xml:space="preserve"> jeho prezentací</w:t>
      </w:r>
      <w:r w:rsidR="00F5719E">
        <w:rPr>
          <w:rFonts w:cstheme="minorHAnsi"/>
        </w:rPr>
        <w:t xml:space="preserve"> a obhajobou</w:t>
      </w:r>
      <w:r w:rsidR="008E0F8E">
        <w:rPr>
          <w:rFonts w:cstheme="minorHAnsi"/>
        </w:rPr>
        <w:t>.</w:t>
      </w:r>
      <w:r w:rsidR="00F5719E">
        <w:rPr>
          <w:rFonts w:cstheme="minorHAnsi"/>
        </w:rPr>
        <w:t xml:space="preserve"> Aktivním studentům bude poskytnuta pomoc s převedením jejich nápadů do realizovatelné fáze.</w:t>
      </w:r>
      <w:r w:rsidR="00137316">
        <w:rPr>
          <w:rFonts w:cstheme="minorHAnsi"/>
        </w:rPr>
        <w:t xml:space="preserve"> </w:t>
      </w:r>
      <w:r w:rsidR="00137316" w:rsidRPr="00137316">
        <w:rPr>
          <w:rFonts w:cstheme="minorHAnsi"/>
          <w:i/>
        </w:rPr>
        <w:t>„Vítězové soutěže budou oceněni finanční odměnou, neměl by to však být jedin</w:t>
      </w:r>
      <w:r w:rsidR="009E21E7">
        <w:rPr>
          <w:rFonts w:cstheme="minorHAnsi"/>
          <w:i/>
        </w:rPr>
        <w:t>ý cíl mladých inovátorů</w:t>
      </w:r>
      <w:r w:rsidR="00137316" w:rsidRPr="00137316">
        <w:rPr>
          <w:rFonts w:cstheme="minorHAnsi"/>
          <w:i/>
        </w:rPr>
        <w:t xml:space="preserve">. Možnost realizovat své nápady i v případě šílených či nákladných myšlenek a získání </w:t>
      </w:r>
      <w:r w:rsidR="00B71325">
        <w:rPr>
          <w:rFonts w:cstheme="minorHAnsi"/>
          <w:i/>
        </w:rPr>
        <w:t>zaslouženého respektu</w:t>
      </w:r>
      <w:r w:rsidR="00137316" w:rsidRPr="00137316">
        <w:rPr>
          <w:rFonts w:cstheme="minorHAnsi"/>
          <w:i/>
        </w:rPr>
        <w:t xml:space="preserve"> pro sebe i svou školu, to by měl</w:t>
      </w:r>
      <w:r w:rsidR="009E21E7">
        <w:rPr>
          <w:rFonts w:cstheme="minorHAnsi"/>
          <w:i/>
        </w:rPr>
        <w:t>a</w:t>
      </w:r>
      <w:r w:rsidR="00137316" w:rsidRPr="00137316">
        <w:rPr>
          <w:rFonts w:cstheme="minorHAnsi"/>
          <w:i/>
        </w:rPr>
        <w:t xml:space="preserve"> být ta správná motivace pro studenty, ale i rodiče a školy, kteří jim s přípravou mohou pomoci,“</w:t>
      </w:r>
      <w:r w:rsidR="00137316">
        <w:rPr>
          <w:rFonts w:cstheme="minorHAnsi"/>
        </w:rPr>
        <w:t xml:space="preserve"> říká ředitel MSIC, které soutěž organizuje. </w:t>
      </w:r>
    </w:p>
    <w:p w14:paraId="5A9C3A80" w14:textId="367D1F36" w:rsidR="00C54E3D" w:rsidRDefault="00C54E3D" w:rsidP="00CB3199">
      <w:pPr>
        <w:jc w:val="both"/>
        <w:rPr>
          <w:rFonts w:cstheme="minorHAnsi"/>
        </w:rPr>
      </w:pPr>
    </w:p>
    <w:p w14:paraId="792324DE" w14:textId="6EFDC49B" w:rsidR="00C54E3D" w:rsidRPr="00F5719E" w:rsidRDefault="00C54E3D" w:rsidP="00CB3199">
      <w:pPr>
        <w:jc w:val="both"/>
        <w:rPr>
          <w:rFonts w:cstheme="minorHAnsi"/>
        </w:rPr>
      </w:pPr>
      <w:r>
        <w:rPr>
          <w:rFonts w:cstheme="minorHAnsi"/>
        </w:rPr>
        <w:t xml:space="preserve">Přihlášky do soutěže Junior Inovátor je možné podávat do 29. března 2019 na stránkách </w:t>
      </w:r>
      <w:hyperlink r:id="rId7" w:history="1">
        <w:r w:rsidRPr="00B75C67">
          <w:rPr>
            <w:rStyle w:val="Hypertextovodkaz"/>
            <w:rFonts w:cstheme="minorHAnsi"/>
          </w:rPr>
          <w:t>www.juniorinovator.cz</w:t>
        </w:r>
      </w:hyperlink>
      <w:r>
        <w:rPr>
          <w:rFonts w:cstheme="minorHAnsi"/>
        </w:rPr>
        <w:t xml:space="preserve">. </w:t>
      </w:r>
    </w:p>
    <w:bookmarkEnd w:id="1"/>
    <w:p w14:paraId="1F7E28E1" w14:textId="77777777" w:rsidR="00B47D29" w:rsidRPr="00CB3199" w:rsidRDefault="00B47D29" w:rsidP="00CB3199">
      <w:pPr>
        <w:jc w:val="both"/>
        <w:rPr>
          <w:rFonts w:cstheme="minorHAnsi"/>
        </w:rPr>
      </w:pPr>
      <w:r w:rsidRPr="00CB3199">
        <w:rPr>
          <w:rFonts w:cstheme="minorHAnsi"/>
        </w:rPr>
        <w:t> </w:t>
      </w:r>
    </w:p>
    <w:p w14:paraId="5070EE21" w14:textId="4A5EAF1F" w:rsidR="00516D99" w:rsidRDefault="00B47D29" w:rsidP="001F6D7D">
      <w:pPr>
        <w:jc w:val="both"/>
      </w:pPr>
      <w:r w:rsidRPr="00CB3199">
        <w:rPr>
          <w:rFonts w:cstheme="minorHAnsi"/>
        </w:rPr>
        <w:t>​</w:t>
      </w:r>
      <w:r w:rsidR="00AF64DC">
        <w:rPr>
          <w:rFonts w:cstheme="minorHAnsi"/>
        </w:rPr>
        <w:t xml:space="preserve"> </w:t>
      </w:r>
    </w:p>
    <w:p w14:paraId="1DB1722D" w14:textId="77777777" w:rsidR="00F3527A" w:rsidRDefault="00516D99" w:rsidP="001F6D7D">
      <w:pPr>
        <w:jc w:val="both"/>
      </w:pPr>
      <w:r w:rsidRPr="0022658E">
        <w:t>Zpracoval:</w:t>
      </w:r>
    </w:p>
    <w:p w14:paraId="1FFC43F0" w14:textId="3B75E03F" w:rsidR="00516D99" w:rsidRDefault="00516D99" w:rsidP="001F6D7D">
      <w:pPr>
        <w:jc w:val="both"/>
      </w:pPr>
      <w:r w:rsidRPr="0022658E">
        <w:t xml:space="preserve">Iva Sokolovská, PR </w:t>
      </w:r>
      <w:proofErr w:type="spellStart"/>
      <w:r w:rsidRPr="0022658E">
        <w:t>Manager</w:t>
      </w:r>
      <w:proofErr w:type="spellEnd"/>
      <w:r>
        <w:t xml:space="preserve">, </w:t>
      </w:r>
      <w:hyperlink r:id="rId8" w:history="1">
        <w:r w:rsidRPr="00FE5B32">
          <w:rPr>
            <w:rStyle w:val="Hypertextovodkaz"/>
          </w:rPr>
          <w:t>iva.sokolovska@ms-ic.cz</w:t>
        </w:r>
      </w:hyperlink>
      <w:r>
        <w:t>, 607 091</w:t>
      </w:r>
      <w:r w:rsidR="001F6D7D">
        <w:t> </w:t>
      </w:r>
      <w:r>
        <w:t>963</w:t>
      </w:r>
    </w:p>
    <w:p w14:paraId="26187C96" w14:textId="2F6453B7" w:rsidR="001F6D7D" w:rsidRDefault="001F6D7D" w:rsidP="001F6D7D">
      <w:pPr>
        <w:jc w:val="both"/>
      </w:pPr>
    </w:p>
    <w:p w14:paraId="36EC5591" w14:textId="239B7D76" w:rsidR="001F6D7D" w:rsidRDefault="001F6D7D" w:rsidP="001F6D7D">
      <w:pPr>
        <w:jc w:val="both"/>
      </w:pPr>
    </w:p>
    <w:p w14:paraId="07669DC0" w14:textId="3C60BFB8" w:rsidR="001F6D7D" w:rsidRDefault="001F6D7D" w:rsidP="001F6D7D">
      <w:pPr>
        <w:jc w:val="both"/>
      </w:pPr>
      <w:r>
        <w:t>Kontakt pro bližší informace</w:t>
      </w:r>
      <w:r w:rsidR="00F3527A">
        <w:t xml:space="preserve"> k</w:t>
      </w:r>
      <w:r w:rsidR="00C54E3D">
        <w:t> soutěži Junior Inovátor</w:t>
      </w:r>
      <w:r>
        <w:t xml:space="preserve">: </w:t>
      </w:r>
    </w:p>
    <w:p w14:paraId="1F28CCEB" w14:textId="689ABA2B" w:rsidR="001F6D7D" w:rsidRPr="0022658E" w:rsidRDefault="00C54E3D" w:rsidP="001F6D7D">
      <w:pPr>
        <w:jc w:val="both"/>
      </w:pPr>
      <w:r>
        <w:t xml:space="preserve">Pavla Švancerová, Business </w:t>
      </w:r>
      <w:proofErr w:type="spellStart"/>
      <w:r w:rsidR="00FB49FE">
        <w:t>Development</w:t>
      </w:r>
      <w:proofErr w:type="spellEnd"/>
      <w:r w:rsidR="00FB49FE">
        <w:t xml:space="preserve"> </w:t>
      </w:r>
      <w:proofErr w:type="spellStart"/>
      <w:r w:rsidR="00FB49FE">
        <w:t>Manager</w:t>
      </w:r>
      <w:proofErr w:type="spellEnd"/>
      <w:r>
        <w:t xml:space="preserve">: </w:t>
      </w:r>
      <w:hyperlink r:id="rId9" w:history="1">
        <w:r w:rsidRPr="00B75C67">
          <w:rPr>
            <w:rStyle w:val="Hypertextovodkaz"/>
          </w:rPr>
          <w:t>pavla.svancerova@ms-ic.cz</w:t>
        </w:r>
      </w:hyperlink>
      <w:r>
        <w:t>, 777 647 440</w:t>
      </w:r>
    </w:p>
    <w:p w14:paraId="40C8F0F0" w14:textId="77777777" w:rsidR="00905378" w:rsidRPr="009B23AB" w:rsidRDefault="00905378" w:rsidP="00331E92">
      <w:pPr>
        <w:jc w:val="both"/>
        <w:rPr>
          <w:rFonts w:cstheme="minorHAnsi"/>
        </w:rPr>
      </w:pPr>
    </w:p>
    <w:sectPr w:rsidR="00905378" w:rsidRPr="009B23AB" w:rsidSect="00837DD0">
      <w:headerReference w:type="default" r:id="rId10"/>
      <w:footerReference w:type="default" r:id="rId11"/>
      <w:pgSz w:w="11900" w:h="16840"/>
      <w:pgMar w:top="1560"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BD83" w14:textId="77777777" w:rsidR="00E10779" w:rsidRDefault="00E10779" w:rsidP="00DC12B0">
      <w:r>
        <w:separator/>
      </w:r>
    </w:p>
  </w:endnote>
  <w:endnote w:type="continuationSeparator" w:id="0">
    <w:p w14:paraId="6E10A1D5" w14:textId="77777777" w:rsidR="00E10779" w:rsidRDefault="00E10779"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7D6A" w14:textId="5C5E50A0" w:rsidR="00DC12B0" w:rsidRDefault="00D47AAB"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7AA77D6D" wp14:editId="7AA77D6E">
          <wp:simplePos x="0" y="0"/>
          <wp:positionH relativeFrom="column">
            <wp:posOffset>2010132</wp:posOffset>
          </wp:positionH>
          <wp:positionV relativeFrom="paragraph">
            <wp:posOffset>1443</wp:posOffset>
          </wp:positionV>
          <wp:extent cx="3693160" cy="125095"/>
          <wp:effectExtent l="0" t="0" r="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7AA77D6F" wp14:editId="7AA77D70">
          <wp:simplePos x="0" y="0"/>
          <wp:positionH relativeFrom="column">
            <wp:posOffset>-48553</wp:posOffset>
          </wp:positionH>
          <wp:positionV relativeFrom="paragraph">
            <wp:posOffset>-111652</wp:posOffset>
          </wp:positionV>
          <wp:extent cx="800735" cy="240665"/>
          <wp:effectExtent l="0" t="0" r="1206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9BA9" w14:textId="77777777" w:rsidR="00E10779" w:rsidRDefault="00E10779" w:rsidP="00DC12B0">
      <w:r>
        <w:separator/>
      </w:r>
    </w:p>
  </w:footnote>
  <w:footnote w:type="continuationSeparator" w:id="0">
    <w:p w14:paraId="44DC4FA1" w14:textId="77777777" w:rsidR="00E10779" w:rsidRDefault="00E10779"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7D69" w14:textId="383EB6BB" w:rsidR="00DC12B0" w:rsidRDefault="00AF644A">
    <w:pPr>
      <w:pStyle w:val="Zhlav"/>
    </w:pPr>
    <w:r>
      <w:rPr>
        <w:noProof/>
        <w:lang w:eastAsia="cs-CZ"/>
      </w:rPr>
      <w:drawing>
        <wp:anchor distT="0" distB="0" distL="114300" distR="114300" simplePos="0" relativeHeight="251656704" behindDoc="1" locked="0" layoutInCell="1" allowOverlap="1" wp14:anchorId="7AA77D6B" wp14:editId="7AA77D6C">
          <wp:simplePos x="0" y="0"/>
          <wp:positionH relativeFrom="column">
            <wp:posOffset>-5867</wp:posOffset>
          </wp:positionH>
          <wp:positionV relativeFrom="paragraph">
            <wp:posOffset>-449580</wp:posOffset>
          </wp:positionV>
          <wp:extent cx="220723" cy="812042"/>
          <wp:effectExtent l="0" t="0" r="8255"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40347" cy="884237"/>
                  </a:xfrm>
                  <a:prstGeom prst="rect">
                    <a:avLst/>
                  </a:prstGeom>
                </pic:spPr>
              </pic:pic>
            </a:graphicData>
          </a:graphic>
          <wp14:sizeRelH relativeFrom="margin">
            <wp14:pctWidth>0</wp14:pctWidth>
          </wp14:sizeRelH>
          <wp14:sizeRelV relativeFrom="margin">
            <wp14:pctHeight>0</wp14:pctHeight>
          </wp14:sizeRelV>
        </wp:anchor>
      </w:drawing>
    </w:r>
    <w:r w:rsidR="00F9006B">
      <w:tab/>
    </w:r>
  </w:p>
  <w:p w14:paraId="4568F4D0" w14:textId="77777777" w:rsidR="00F9006B" w:rsidRDefault="00F900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541"/>
    <w:multiLevelType w:val="hybridMultilevel"/>
    <w:tmpl w:val="726CF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5414BB"/>
    <w:multiLevelType w:val="hybridMultilevel"/>
    <w:tmpl w:val="9BDE0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6567B2"/>
    <w:multiLevelType w:val="hybridMultilevel"/>
    <w:tmpl w:val="E08A9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280657"/>
    <w:multiLevelType w:val="hybridMultilevel"/>
    <w:tmpl w:val="C76AEBB0"/>
    <w:lvl w:ilvl="0" w:tplc="8196D5AE">
      <w:start w:val="1"/>
      <w:numFmt w:val="bullet"/>
      <w:lvlText w:val="-"/>
      <w:lvlJc w:val="left"/>
      <w:pPr>
        <w:tabs>
          <w:tab w:val="num" w:pos="1440"/>
        </w:tabs>
        <w:ind w:left="1440" w:hanging="360"/>
      </w:pPr>
      <w:rPr>
        <w:rFonts w:ascii="Times New Roman" w:hAnsi="Times New Roman" w:hint="default"/>
      </w:rPr>
    </w:lvl>
    <w:lvl w:ilvl="1" w:tplc="10C84F3A">
      <w:start w:val="1"/>
      <w:numFmt w:val="bullet"/>
      <w:lvlText w:val="-"/>
      <w:lvlJc w:val="left"/>
      <w:pPr>
        <w:tabs>
          <w:tab w:val="num" w:pos="2160"/>
        </w:tabs>
        <w:ind w:left="2160" w:hanging="360"/>
      </w:pPr>
      <w:rPr>
        <w:rFonts w:ascii="Times New Roman" w:hAnsi="Times New Roman" w:hint="default"/>
      </w:rPr>
    </w:lvl>
    <w:lvl w:ilvl="2" w:tplc="D584D420" w:tentative="1">
      <w:start w:val="1"/>
      <w:numFmt w:val="bullet"/>
      <w:lvlText w:val="-"/>
      <w:lvlJc w:val="left"/>
      <w:pPr>
        <w:tabs>
          <w:tab w:val="num" w:pos="2880"/>
        </w:tabs>
        <w:ind w:left="2880" w:hanging="360"/>
      </w:pPr>
      <w:rPr>
        <w:rFonts w:ascii="Times New Roman" w:hAnsi="Times New Roman" w:hint="default"/>
      </w:rPr>
    </w:lvl>
    <w:lvl w:ilvl="3" w:tplc="4E22D9B4" w:tentative="1">
      <w:start w:val="1"/>
      <w:numFmt w:val="bullet"/>
      <w:lvlText w:val="-"/>
      <w:lvlJc w:val="left"/>
      <w:pPr>
        <w:tabs>
          <w:tab w:val="num" w:pos="3600"/>
        </w:tabs>
        <w:ind w:left="3600" w:hanging="360"/>
      </w:pPr>
      <w:rPr>
        <w:rFonts w:ascii="Times New Roman" w:hAnsi="Times New Roman" w:hint="default"/>
      </w:rPr>
    </w:lvl>
    <w:lvl w:ilvl="4" w:tplc="6590A53A" w:tentative="1">
      <w:start w:val="1"/>
      <w:numFmt w:val="bullet"/>
      <w:lvlText w:val="-"/>
      <w:lvlJc w:val="left"/>
      <w:pPr>
        <w:tabs>
          <w:tab w:val="num" w:pos="4320"/>
        </w:tabs>
        <w:ind w:left="4320" w:hanging="360"/>
      </w:pPr>
      <w:rPr>
        <w:rFonts w:ascii="Times New Roman" w:hAnsi="Times New Roman" w:hint="default"/>
      </w:rPr>
    </w:lvl>
    <w:lvl w:ilvl="5" w:tplc="3C5C0B5C" w:tentative="1">
      <w:start w:val="1"/>
      <w:numFmt w:val="bullet"/>
      <w:lvlText w:val="-"/>
      <w:lvlJc w:val="left"/>
      <w:pPr>
        <w:tabs>
          <w:tab w:val="num" w:pos="5040"/>
        </w:tabs>
        <w:ind w:left="5040" w:hanging="360"/>
      </w:pPr>
      <w:rPr>
        <w:rFonts w:ascii="Times New Roman" w:hAnsi="Times New Roman" w:hint="default"/>
      </w:rPr>
    </w:lvl>
    <w:lvl w:ilvl="6" w:tplc="2F7403CE" w:tentative="1">
      <w:start w:val="1"/>
      <w:numFmt w:val="bullet"/>
      <w:lvlText w:val="-"/>
      <w:lvlJc w:val="left"/>
      <w:pPr>
        <w:tabs>
          <w:tab w:val="num" w:pos="5760"/>
        </w:tabs>
        <w:ind w:left="5760" w:hanging="360"/>
      </w:pPr>
      <w:rPr>
        <w:rFonts w:ascii="Times New Roman" w:hAnsi="Times New Roman" w:hint="default"/>
      </w:rPr>
    </w:lvl>
    <w:lvl w:ilvl="7" w:tplc="329AC6E4" w:tentative="1">
      <w:start w:val="1"/>
      <w:numFmt w:val="bullet"/>
      <w:lvlText w:val="-"/>
      <w:lvlJc w:val="left"/>
      <w:pPr>
        <w:tabs>
          <w:tab w:val="num" w:pos="6480"/>
        </w:tabs>
        <w:ind w:left="6480" w:hanging="360"/>
      </w:pPr>
      <w:rPr>
        <w:rFonts w:ascii="Times New Roman" w:hAnsi="Times New Roman" w:hint="default"/>
      </w:rPr>
    </w:lvl>
    <w:lvl w:ilvl="8" w:tplc="C9AED390"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6E3246D7"/>
    <w:multiLevelType w:val="hybridMultilevel"/>
    <w:tmpl w:val="7040AEDC"/>
    <w:lvl w:ilvl="0" w:tplc="239C5A4C">
      <w:start w:val="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27F4E"/>
    <w:rsid w:val="000520A5"/>
    <w:rsid w:val="00090350"/>
    <w:rsid w:val="000C66DA"/>
    <w:rsid w:val="000D59DE"/>
    <w:rsid w:val="000D711A"/>
    <w:rsid w:val="000E14BB"/>
    <w:rsid w:val="000E4866"/>
    <w:rsid w:val="001258F6"/>
    <w:rsid w:val="00137316"/>
    <w:rsid w:val="00151CB9"/>
    <w:rsid w:val="00153681"/>
    <w:rsid w:val="00177084"/>
    <w:rsid w:val="001921A0"/>
    <w:rsid w:val="001C1400"/>
    <w:rsid w:val="001F6D7D"/>
    <w:rsid w:val="00212604"/>
    <w:rsid w:val="0022658E"/>
    <w:rsid w:val="002534AC"/>
    <w:rsid w:val="00294020"/>
    <w:rsid w:val="00331E92"/>
    <w:rsid w:val="00335A5E"/>
    <w:rsid w:val="00381345"/>
    <w:rsid w:val="0038382A"/>
    <w:rsid w:val="003A30F8"/>
    <w:rsid w:val="003E7A06"/>
    <w:rsid w:val="0043662E"/>
    <w:rsid w:val="00437607"/>
    <w:rsid w:val="004A6B28"/>
    <w:rsid w:val="004D703E"/>
    <w:rsid w:val="00516D99"/>
    <w:rsid w:val="00573FCB"/>
    <w:rsid w:val="00583050"/>
    <w:rsid w:val="0059122A"/>
    <w:rsid w:val="005E5E79"/>
    <w:rsid w:val="005E7E0F"/>
    <w:rsid w:val="005F45F2"/>
    <w:rsid w:val="00612EC7"/>
    <w:rsid w:val="00665164"/>
    <w:rsid w:val="006B0805"/>
    <w:rsid w:val="006B142D"/>
    <w:rsid w:val="006D5330"/>
    <w:rsid w:val="006D7BF7"/>
    <w:rsid w:val="006E3032"/>
    <w:rsid w:val="006E7C85"/>
    <w:rsid w:val="007174F9"/>
    <w:rsid w:val="00760B18"/>
    <w:rsid w:val="007D04A8"/>
    <w:rsid w:val="007E38FB"/>
    <w:rsid w:val="00824C61"/>
    <w:rsid w:val="00837DD0"/>
    <w:rsid w:val="00847870"/>
    <w:rsid w:val="008C7011"/>
    <w:rsid w:val="008D0E62"/>
    <w:rsid w:val="008E0F8E"/>
    <w:rsid w:val="00905378"/>
    <w:rsid w:val="00920C6A"/>
    <w:rsid w:val="009707DA"/>
    <w:rsid w:val="00992DF9"/>
    <w:rsid w:val="009B23AB"/>
    <w:rsid w:val="009E21E7"/>
    <w:rsid w:val="00A84DF7"/>
    <w:rsid w:val="00A87079"/>
    <w:rsid w:val="00A965A6"/>
    <w:rsid w:val="00AA36C3"/>
    <w:rsid w:val="00AA479A"/>
    <w:rsid w:val="00AF644A"/>
    <w:rsid w:val="00AF64DC"/>
    <w:rsid w:val="00B11E0A"/>
    <w:rsid w:val="00B41D66"/>
    <w:rsid w:val="00B47D29"/>
    <w:rsid w:val="00B66547"/>
    <w:rsid w:val="00B71325"/>
    <w:rsid w:val="00B94B56"/>
    <w:rsid w:val="00BB1D19"/>
    <w:rsid w:val="00BB3BEB"/>
    <w:rsid w:val="00BF56D6"/>
    <w:rsid w:val="00C43CF2"/>
    <w:rsid w:val="00C537CD"/>
    <w:rsid w:val="00C54E3D"/>
    <w:rsid w:val="00C91774"/>
    <w:rsid w:val="00CB3199"/>
    <w:rsid w:val="00D47AAB"/>
    <w:rsid w:val="00D8155C"/>
    <w:rsid w:val="00DC12B0"/>
    <w:rsid w:val="00E0646C"/>
    <w:rsid w:val="00E10779"/>
    <w:rsid w:val="00E55AF1"/>
    <w:rsid w:val="00EC7EDB"/>
    <w:rsid w:val="00F3527A"/>
    <w:rsid w:val="00F56869"/>
    <w:rsid w:val="00F5719E"/>
    <w:rsid w:val="00F675E6"/>
    <w:rsid w:val="00F9006B"/>
    <w:rsid w:val="00FB49FE"/>
    <w:rsid w:val="00FB7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77D4D"/>
  <w14:defaultImageDpi w14:val="32767"/>
  <w15:docId w15:val="{B598874C-E377-4E64-9BBA-001B5E7B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table" w:styleId="Mkatabulky">
    <w:name w:val="Table Grid"/>
    <w:basedOn w:val="Normlntabulka"/>
    <w:uiPriority w:val="39"/>
    <w:rsid w:val="006B080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B08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805"/>
    <w:rPr>
      <w:rFonts w:ascii="Segoe UI" w:hAnsi="Segoe UI" w:cs="Segoe UI"/>
      <w:sz w:val="18"/>
      <w:szCs w:val="18"/>
    </w:rPr>
  </w:style>
  <w:style w:type="paragraph" w:styleId="Odstavecseseznamem">
    <w:name w:val="List Paragraph"/>
    <w:basedOn w:val="Normln"/>
    <w:uiPriority w:val="34"/>
    <w:qFormat/>
    <w:rsid w:val="000E14BB"/>
    <w:pPr>
      <w:ind w:left="720"/>
      <w:contextualSpacing/>
    </w:pPr>
  </w:style>
  <w:style w:type="character" w:styleId="Hypertextovodkaz">
    <w:name w:val="Hyperlink"/>
    <w:basedOn w:val="Standardnpsmoodstavce"/>
    <w:uiPriority w:val="99"/>
    <w:unhideWhenUsed/>
    <w:rsid w:val="0022658E"/>
    <w:rPr>
      <w:color w:val="0563C1"/>
      <w:u w:val="single"/>
    </w:rPr>
  </w:style>
  <w:style w:type="character" w:styleId="Nevyeenzmnka">
    <w:name w:val="Unresolved Mention"/>
    <w:basedOn w:val="Standardnpsmoodstavce"/>
    <w:uiPriority w:val="99"/>
    <w:semiHidden/>
    <w:unhideWhenUsed/>
    <w:rsid w:val="0022658E"/>
    <w:rPr>
      <w:color w:val="605E5C"/>
      <w:shd w:val="clear" w:color="auto" w:fill="E1DFDD"/>
    </w:rPr>
  </w:style>
  <w:style w:type="character" w:styleId="Odkaznakoment">
    <w:name w:val="annotation reference"/>
    <w:basedOn w:val="Standardnpsmoodstavce"/>
    <w:uiPriority w:val="99"/>
    <w:semiHidden/>
    <w:unhideWhenUsed/>
    <w:rsid w:val="00B11E0A"/>
    <w:rPr>
      <w:sz w:val="16"/>
      <w:szCs w:val="16"/>
    </w:rPr>
  </w:style>
  <w:style w:type="paragraph" w:styleId="Textkomente">
    <w:name w:val="annotation text"/>
    <w:basedOn w:val="Normln"/>
    <w:link w:val="TextkomenteChar"/>
    <w:uiPriority w:val="99"/>
    <w:semiHidden/>
    <w:unhideWhenUsed/>
    <w:rsid w:val="00B11E0A"/>
    <w:rPr>
      <w:sz w:val="20"/>
      <w:szCs w:val="20"/>
    </w:rPr>
  </w:style>
  <w:style w:type="character" w:customStyle="1" w:styleId="TextkomenteChar">
    <w:name w:val="Text komentáře Char"/>
    <w:basedOn w:val="Standardnpsmoodstavce"/>
    <w:link w:val="Textkomente"/>
    <w:uiPriority w:val="99"/>
    <w:semiHidden/>
    <w:rsid w:val="00B11E0A"/>
    <w:rPr>
      <w:sz w:val="20"/>
      <w:szCs w:val="20"/>
    </w:rPr>
  </w:style>
  <w:style w:type="paragraph" w:styleId="Pedmtkomente">
    <w:name w:val="annotation subject"/>
    <w:basedOn w:val="Textkomente"/>
    <w:next w:val="Textkomente"/>
    <w:link w:val="PedmtkomenteChar"/>
    <w:uiPriority w:val="99"/>
    <w:semiHidden/>
    <w:unhideWhenUsed/>
    <w:rsid w:val="00B11E0A"/>
    <w:rPr>
      <w:b/>
      <w:bCs/>
    </w:rPr>
  </w:style>
  <w:style w:type="character" w:customStyle="1" w:styleId="PedmtkomenteChar">
    <w:name w:val="Předmět komentáře Char"/>
    <w:basedOn w:val="TextkomenteChar"/>
    <w:link w:val="Pedmtkomente"/>
    <w:uiPriority w:val="99"/>
    <w:semiHidden/>
    <w:rsid w:val="00B11E0A"/>
    <w:rPr>
      <w:b/>
      <w:bCs/>
      <w:sz w:val="20"/>
      <w:szCs w:val="20"/>
    </w:rPr>
  </w:style>
  <w:style w:type="character" w:styleId="Sledovanodkaz">
    <w:name w:val="FollowedHyperlink"/>
    <w:basedOn w:val="Standardnpsmoodstavce"/>
    <w:uiPriority w:val="99"/>
    <w:semiHidden/>
    <w:unhideWhenUsed/>
    <w:rsid w:val="005E7E0F"/>
    <w:rPr>
      <w:color w:val="954F72" w:themeColor="followedHyperlink"/>
      <w:u w:val="single"/>
    </w:rPr>
  </w:style>
  <w:style w:type="paragraph" w:styleId="Prosttext">
    <w:name w:val="Plain Text"/>
    <w:basedOn w:val="Normln"/>
    <w:link w:val="ProsttextChar"/>
    <w:uiPriority w:val="99"/>
    <w:semiHidden/>
    <w:unhideWhenUsed/>
    <w:rsid w:val="00C91774"/>
    <w:rPr>
      <w:rFonts w:ascii="Calibri" w:hAnsi="Calibri"/>
      <w:sz w:val="22"/>
      <w:szCs w:val="21"/>
    </w:rPr>
  </w:style>
  <w:style w:type="character" w:customStyle="1" w:styleId="ProsttextChar">
    <w:name w:val="Prostý text Char"/>
    <w:basedOn w:val="Standardnpsmoodstavce"/>
    <w:link w:val="Prosttext"/>
    <w:uiPriority w:val="99"/>
    <w:semiHidden/>
    <w:rsid w:val="00C9177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60031">
      <w:bodyDiv w:val="1"/>
      <w:marLeft w:val="0"/>
      <w:marRight w:val="0"/>
      <w:marTop w:val="0"/>
      <w:marBottom w:val="0"/>
      <w:divBdr>
        <w:top w:val="none" w:sz="0" w:space="0" w:color="auto"/>
        <w:left w:val="none" w:sz="0" w:space="0" w:color="auto"/>
        <w:bottom w:val="none" w:sz="0" w:space="0" w:color="auto"/>
        <w:right w:val="none" w:sz="0" w:space="0" w:color="auto"/>
      </w:divBdr>
    </w:div>
    <w:div w:id="124487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sokolovska@ms-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niorinovato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vla.svancerova@ms-ic.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 papír</Template>
  <TotalTime>383</TotalTime>
  <Pages>1</Pages>
  <Words>355</Words>
  <Characters>2096</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 Švancerová</dc:creator>
  <cp:lastModifiedBy>Iva Sokolovská</cp:lastModifiedBy>
  <cp:revision>9</cp:revision>
  <cp:lastPrinted>2018-04-09T10:02:00Z</cp:lastPrinted>
  <dcterms:created xsi:type="dcterms:W3CDTF">2018-10-19T13:08:00Z</dcterms:created>
  <dcterms:modified xsi:type="dcterms:W3CDTF">2018-10-22T15:06:00Z</dcterms:modified>
</cp:coreProperties>
</file>