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AEB" w:rsidRDefault="000D5AEB" w:rsidP="000D5AEB">
      <w:pPr>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 xml:space="preserve">POZOR!!! </w:t>
      </w:r>
    </w:p>
    <w:p w:rsidR="000D5AEB" w:rsidRPr="005A4827" w:rsidRDefault="000D5AEB" w:rsidP="000D5AE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Od </w:t>
      </w:r>
      <w:r w:rsidRPr="009A4B2A">
        <w:rPr>
          <w:rFonts w:ascii="Times New Roman" w:hAnsi="Times New Roman" w:cs="Times New Roman"/>
          <w:b/>
          <w:bCs/>
          <w:sz w:val="28"/>
          <w:szCs w:val="28"/>
        </w:rPr>
        <w:t>1. 9. 2021</w:t>
      </w:r>
      <w:r>
        <w:rPr>
          <w:rFonts w:ascii="Times New Roman" w:hAnsi="Times New Roman" w:cs="Times New Roman"/>
          <w:b/>
          <w:bCs/>
          <w:sz w:val="28"/>
          <w:szCs w:val="28"/>
        </w:rPr>
        <w:t xml:space="preserve"> nová</w:t>
      </w:r>
      <w:r w:rsidRPr="005A4827">
        <w:rPr>
          <w:rFonts w:ascii="Times New Roman" w:hAnsi="Times New Roman" w:cs="Times New Roman"/>
          <w:b/>
          <w:bCs/>
          <w:sz w:val="28"/>
          <w:szCs w:val="28"/>
        </w:rPr>
        <w:t xml:space="preserve"> koncepce dopravní obsluhy městské části</w:t>
      </w:r>
    </w:p>
    <w:p w:rsidR="000D5AEB" w:rsidRPr="005A4827" w:rsidRDefault="000D5AEB" w:rsidP="000D5AEB">
      <w:pPr>
        <w:autoSpaceDE w:val="0"/>
        <w:autoSpaceDN w:val="0"/>
        <w:adjustRightInd w:val="0"/>
        <w:spacing w:after="0" w:line="240" w:lineRule="auto"/>
        <w:jc w:val="center"/>
        <w:rPr>
          <w:rFonts w:ascii="Times New Roman" w:hAnsi="Times New Roman" w:cs="Times New Roman"/>
          <w:b/>
          <w:sz w:val="28"/>
          <w:szCs w:val="28"/>
          <w:u w:val="single"/>
        </w:rPr>
      </w:pPr>
      <w:r w:rsidRPr="005A4827">
        <w:rPr>
          <w:rFonts w:ascii="Times New Roman" w:hAnsi="Times New Roman" w:cs="Times New Roman"/>
          <w:b/>
          <w:bCs/>
          <w:sz w:val="28"/>
          <w:szCs w:val="28"/>
          <w:u w:val="single"/>
        </w:rPr>
        <w:t>Ostrava – Polanka nad Odrou a města Klimkovice</w:t>
      </w:r>
      <w:r>
        <w:rPr>
          <w:rFonts w:ascii="Times New Roman" w:hAnsi="Times New Roman" w:cs="Times New Roman"/>
          <w:b/>
          <w:bCs/>
          <w:sz w:val="28"/>
          <w:szCs w:val="28"/>
          <w:u w:val="single"/>
        </w:rPr>
        <w:t xml:space="preserve"> </w:t>
      </w:r>
    </w:p>
    <w:p w:rsidR="000D5AEB" w:rsidRPr="005A4827" w:rsidRDefault="000D5AEB" w:rsidP="000D5AEB">
      <w:pPr>
        <w:jc w:val="center"/>
        <w:rPr>
          <w:rFonts w:ascii="Times New Roman" w:hAnsi="Times New Roman" w:cs="Times New Roman"/>
          <w:sz w:val="10"/>
          <w:szCs w:val="10"/>
        </w:rPr>
      </w:pPr>
    </w:p>
    <w:p w:rsidR="000D5AEB" w:rsidRPr="005A4827" w:rsidRDefault="000D5AEB" w:rsidP="000D5AEB">
      <w:pPr>
        <w:jc w:val="center"/>
        <w:rPr>
          <w:rFonts w:ascii="Times New Roman" w:hAnsi="Times New Roman" w:cs="Times New Roman"/>
          <w:sz w:val="28"/>
          <w:szCs w:val="28"/>
        </w:rPr>
      </w:pPr>
    </w:p>
    <w:p w:rsidR="000D5AEB" w:rsidRPr="00DD6806" w:rsidRDefault="000D5AEB" w:rsidP="000D5AEB">
      <w:pPr>
        <w:pStyle w:val="Default"/>
        <w:jc w:val="both"/>
        <w:rPr>
          <w:rFonts w:ascii="Times New Roman" w:hAnsi="Times New Roman" w:cs="Times New Roman"/>
          <w:color w:val="auto"/>
        </w:rPr>
      </w:pPr>
      <w:r>
        <w:rPr>
          <w:rFonts w:ascii="Times New Roman" w:hAnsi="Times New Roman" w:cs="Times New Roman"/>
        </w:rPr>
        <w:t>Nová</w:t>
      </w:r>
      <w:r w:rsidRPr="005A4827">
        <w:rPr>
          <w:rFonts w:ascii="Times New Roman" w:hAnsi="Times New Roman" w:cs="Times New Roman"/>
        </w:rPr>
        <w:t xml:space="preserve"> koncepce dopravní obsluhy</w:t>
      </w:r>
      <w:r>
        <w:rPr>
          <w:rFonts w:ascii="Times New Roman" w:hAnsi="Times New Roman" w:cs="Times New Roman"/>
        </w:rPr>
        <w:t xml:space="preserve"> se dlouho a pečlivě </w:t>
      </w:r>
      <w:r w:rsidRPr="005A4827">
        <w:rPr>
          <w:rFonts w:ascii="Times New Roman" w:hAnsi="Times New Roman" w:cs="Times New Roman"/>
        </w:rPr>
        <w:t>připravoval</w:t>
      </w:r>
      <w:r>
        <w:rPr>
          <w:rFonts w:ascii="Times New Roman" w:hAnsi="Times New Roman" w:cs="Times New Roman"/>
        </w:rPr>
        <w:t>a</w:t>
      </w:r>
      <w:r w:rsidRPr="005A4827">
        <w:rPr>
          <w:rFonts w:ascii="Times New Roman" w:hAnsi="Times New Roman" w:cs="Times New Roman"/>
        </w:rPr>
        <w:t xml:space="preserve"> od </w:t>
      </w:r>
      <w:r>
        <w:rPr>
          <w:rFonts w:ascii="Times New Roman" w:hAnsi="Times New Roman" w:cs="Times New Roman"/>
        </w:rPr>
        <w:t>září</w:t>
      </w:r>
      <w:r w:rsidRPr="005A4827">
        <w:rPr>
          <w:rFonts w:ascii="Times New Roman" w:hAnsi="Times New Roman" w:cs="Times New Roman"/>
        </w:rPr>
        <w:t xml:space="preserve"> roku 2019 a postupně </w:t>
      </w:r>
      <w:r>
        <w:rPr>
          <w:rFonts w:ascii="Times New Roman" w:hAnsi="Times New Roman" w:cs="Times New Roman"/>
        </w:rPr>
        <w:t>se vyvíjela. B</w:t>
      </w:r>
      <w:r w:rsidRPr="005A4827">
        <w:rPr>
          <w:rFonts w:ascii="Times New Roman" w:hAnsi="Times New Roman" w:cs="Times New Roman"/>
        </w:rPr>
        <w:t>yl</w:t>
      </w:r>
      <w:r>
        <w:rPr>
          <w:rFonts w:ascii="Times New Roman" w:hAnsi="Times New Roman" w:cs="Times New Roman"/>
        </w:rPr>
        <w:t>a</w:t>
      </w:r>
      <w:r w:rsidRPr="005A4827">
        <w:rPr>
          <w:rFonts w:ascii="Times New Roman" w:hAnsi="Times New Roman" w:cs="Times New Roman"/>
        </w:rPr>
        <w:t xml:space="preserve"> projednán</w:t>
      </w:r>
      <w:r>
        <w:rPr>
          <w:rFonts w:ascii="Times New Roman" w:hAnsi="Times New Roman" w:cs="Times New Roman"/>
        </w:rPr>
        <w:t>a</w:t>
      </w:r>
      <w:r w:rsidRPr="005A4827">
        <w:rPr>
          <w:rFonts w:ascii="Times New Roman" w:hAnsi="Times New Roman" w:cs="Times New Roman"/>
        </w:rPr>
        <w:t xml:space="preserve"> na veřejném setkání s občany dne 16. 9. 2020 v klimkovickém kinu za účasti autorů návrhu - představitelů společnosti KODIS s.r.o. (</w:t>
      </w:r>
      <w:r w:rsidRPr="005A4827">
        <w:rPr>
          <w:rFonts w:ascii="Times New Roman" w:hAnsi="Times New Roman" w:cs="Times New Roman"/>
          <w:color w:val="auto"/>
          <w:shd w:val="clear" w:color="auto" w:fill="FFFFFF"/>
        </w:rPr>
        <w:t>spr</w:t>
      </w:r>
      <w:r w:rsidRPr="005A4827">
        <w:rPr>
          <w:rFonts w:ascii="Times New Roman" w:hAnsi="Times New Roman" w:cs="Times New Roman"/>
          <w:shd w:val="clear" w:color="auto" w:fill="FFFFFF"/>
        </w:rPr>
        <w:t>ávce</w:t>
      </w:r>
      <w:r w:rsidRPr="005A4827">
        <w:rPr>
          <w:rFonts w:ascii="Times New Roman" w:hAnsi="Times New Roman" w:cs="Times New Roman"/>
          <w:color w:val="auto"/>
          <w:shd w:val="clear" w:color="auto" w:fill="FFFFFF"/>
        </w:rPr>
        <w:t xml:space="preserve"> Integrovan</w:t>
      </w:r>
      <w:r w:rsidRPr="005A4827">
        <w:rPr>
          <w:rFonts w:ascii="Times New Roman" w:hAnsi="Times New Roman" w:cs="Times New Roman"/>
          <w:shd w:val="clear" w:color="auto" w:fill="FFFFFF"/>
        </w:rPr>
        <w:t>ého</w:t>
      </w:r>
      <w:r w:rsidRPr="005A4827">
        <w:rPr>
          <w:rFonts w:ascii="Times New Roman" w:hAnsi="Times New Roman" w:cs="Times New Roman"/>
          <w:color w:val="auto"/>
          <w:shd w:val="clear" w:color="auto" w:fill="FFFFFF"/>
        </w:rPr>
        <w:t xml:space="preserve"> dopravní</w:t>
      </w:r>
      <w:r w:rsidRPr="005A4827">
        <w:rPr>
          <w:rFonts w:ascii="Times New Roman" w:hAnsi="Times New Roman" w:cs="Times New Roman"/>
          <w:shd w:val="clear" w:color="auto" w:fill="FFFFFF"/>
        </w:rPr>
        <w:t>ho</w:t>
      </w:r>
      <w:r w:rsidRPr="005A4827">
        <w:rPr>
          <w:rFonts w:ascii="Times New Roman" w:hAnsi="Times New Roman" w:cs="Times New Roman"/>
          <w:color w:val="auto"/>
          <w:shd w:val="clear" w:color="auto" w:fill="FFFFFF"/>
        </w:rPr>
        <w:t xml:space="preserve"> systém</w:t>
      </w:r>
      <w:r w:rsidRPr="005A4827">
        <w:rPr>
          <w:rFonts w:ascii="Times New Roman" w:hAnsi="Times New Roman" w:cs="Times New Roman"/>
          <w:shd w:val="clear" w:color="auto" w:fill="FFFFFF"/>
        </w:rPr>
        <w:t>u</w:t>
      </w:r>
      <w:r w:rsidRPr="005A4827">
        <w:rPr>
          <w:rFonts w:ascii="Times New Roman" w:hAnsi="Times New Roman" w:cs="Times New Roman"/>
          <w:color w:val="auto"/>
          <w:shd w:val="clear" w:color="auto" w:fill="FFFFFF"/>
        </w:rPr>
        <w:t xml:space="preserve"> Moravskoslezského kraje ODIS</w:t>
      </w:r>
      <w:r w:rsidRPr="005A4827">
        <w:rPr>
          <w:rFonts w:ascii="Times New Roman" w:hAnsi="Times New Roman" w:cs="Times New Roman"/>
          <w:shd w:val="clear" w:color="auto" w:fill="FFFFFF"/>
        </w:rPr>
        <w:t xml:space="preserve">) a představitelů města Klimkovice a městské části Ostravy - Polanky nad Odrou. Po bouřlivé avšak věcné diskusi byly nejzávažnější připomínky akceptovány a zaslány KODIS k další úpravě navržených jízdních řádů. </w:t>
      </w:r>
      <w:r>
        <w:rPr>
          <w:rFonts w:ascii="Times New Roman" w:hAnsi="Times New Roman" w:cs="Times New Roman"/>
          <w:shd w:val="clear" w:color="auto" w:fill="FFFFFF"/>
        </w:rPr>
        <w:t>Následně upravené jízdní řády projednala</w:t>
      </w:r>
      <w:r w:rsidRPr="001C0E08">
        <w:rPr>
          <w:rFonts w:ascii="Times New Roman" w:hAnsi="Times New Roman" w:cs="Times New Roman"/>
          <w:color w:val="auto"/>
        </w:rPr>
        <w:t xml:space="preserve"> Rada města </w:t>
      </w:r>
      <w:r>
        <w:rPr>
          <w:rFonts w:ascii="Times New Roman" w:hAnsi="Times New Roman" w:cs="Times New Roman"/>
          <w:color w:val="auto"/>
        </w:rPr>
        <w:t xml:space="preserve">Klimkovice, která </w:t>
      </w:r>
      <w:r w:rsidRPr="001C0E08">
        <w:rPr>
          <w:rFonts w:ascii="Times New Roman" w:hAnsi="Times New Roman" w:cs="Times New Roman"/>
          <w:color w:val="auto"/>
        </w:rPr>
        <w:t xml:space="preserve">v diskusi hledala možnosti k omezení </w:t>
      </w:r>
      <w:proofErr w:type="spellStart"/>
      <w:r w:rsidRPr="001C0E08">
        <w:rPr>
          <w:rFonts w:ascii="Times New Roman" w:hAnsi="Times New Roman" w:cs="Times New Roman"/>
          <w:color w:val="auto"/>
        </w:rPr>
        <w:t>nárustu</w:t>
      </w:r>
      <w:proofErr w:type="spellEnd"/>
      <w:r w:rsidRPr="001C0E08">
        <w:rPr>
          <w:rFonts w:ascii="Times New Roman" w:hAnsi="Times New Roman" w:cs="Times New Roman"/>
          <w:color w:val="auto"/>
        </w:rPr>
        <w:t xml:space="preserve"> </w:t>
      </w:r>
      <w:proofErr w:type="spellStart"/>
      <w:r w:rsidRPr="001C0E08">
        <w:rPr>
          <w:rFonts w:ascii="Times New Roman" w:hAnsi="Times New Roman" w:cs="Times New Roman"/>
          <w:color w:val="auto"/>
        </w:rPr>
        <w:t>vozokilometrů</w:t>
      </w:r>
      <w:proofErr w:type="spellEnd"/>
      <w:r w:rsidRPr="001C0E08">
        <w:rPr>
          <w:rFonts w:ascii="Times New Roman" w:hAnsi="Times New Roman" w:cs="Times New Roman"/>
          <w:color w:val="auto"/>
        </w:rPr>
        <w:t xml:space="preserve"> a tím ke snížení </w:t>
      </w:r>
      <w:r>
        <w:rPr>
          <w:rFonts w:ascii="Times New Roman" w:hAnsi="Times New Roman" w:cs="Times New Roman"/>
          <w:color w:val="auto"/>
        </w:rPr>
        <w:t xml:space="preserve">navrhované </w:t>
      </w:r>
      <w:r w:rsidRPr="001C0E08">
        <w:rPr>
          <w:rFonts w:ascii="Times New Roman" w:hAnsi="Times New Roman" w:cs="Times New Roman"/>
          <w:color w:val="auto"/>
        </w:rPr>
        <w:t>celkové částky za přepravu</w:t>
      </w:r>
      <w:r>
        <w:rPr>
          <w:rFonts w:ascii="Times New Roman" w:hAnsi="Times New Roman" w:cs="Times New Roman"/>
          <w:color w:val="auto"/>
        </w:rPr>
        <w:t xml:space="preserve"> tak, aby bylo dosaženo</w:t>
      </w:r>
      <w:r w:rsidRPr="001C0E08">
        <w:rPr>
          <w:rFonts w:ascii="Times New Roman" w:hAnsi="Times New Roman" w:cs="Times New Roman"/>
          <w:color w:val="auto"/>
        </w:rPr>
        <w:t xml:space="preserve"> jednoho ze základních požadavků nové koncepce dopravní obslužnosti, což je zachování celkové výše finančních nákladů.</w:t>
      </w:r>
      <w:r>
        <w:rPr>
          <w:rFonts w:ascii="Times New Roman" w:hAnsi="Times New Roman" w:cs="Times New Roman"/>
          <w:color w:val="auto"/>
        </w:rPr>
        <w:t xml:space="preserve"> Závěrečné slovo pak mělo Zastupitelstvo města Klimkovice, které na svém zasedání dne 5. 5. 2021 sice schválilo navrženou koncepci dopravní obslužnosti, avšak uložilo zpracovateli společnosti KODIS s.r.o. ještě upravit jízdní řády. Poslední úpravy byly zaměřeny na zvýšení počtu spojů linky č. 64 na úkor linky č. 76 vedoucí přes Polanku n. O.  Takto upravené modelové jízdní řády line DPO č. 59, 64 a 76 Zastupitelstvo města Klimkovice schválilo na svém zasedání dne 26. 5. 2021 a zároveň </w:t>
      </w:r>
      <w:r w:rsidRPr="00DD6806">
        <w:rPr>
          <w:rFonts w:ascii="Times New Roman" w:hAnsi="Times New Roman" w:cs="Times New Roman"/>
          <w:color w:val="auto"/>
        </w:rPr>
        <w:t xml:space="preserve">uložilo </w:t>
      </w:r>
      <w:r w:rsidRPr="00DD6806">
        <w:rPr>
          <w:rFonts w:ascii="Times New Roman" w:hAnsi="Times New Roman" w:cs="Times New Roman"/>
          <w:shd w:val="clear" w:color="auto" w:fill="FAFAFA"/>
        </w:rPr>
        <w:t>radě města zajistit vyhodnocení vytíženosti jednotlivých spojů uvedených linek do 30. 6. 2022.</w:t>
      </w:r>
    </w:p>
    <w:p w:rsidR="000D5AEB" w:rsidRDefault="000D5AEB" w:rsidP="000D5AEB">
      <w:pPr>
        <w:pStyle w:val="Default"/>
        <w:jc w:val="both"/>
        <w:rPr>
          <w:rFonts w:ascii="Times New Roman" w:hAnsi="Times New Roman" w:cs="Times New Roman"/>
          <w:color w:val="auto"/>
        </w:rPr>
      </w:pPr>
    </w:p>
    <w:p w:rsidR="000D5AEB" w:rsidRPr="009A4B2A" w:rsidRDefault="000D5AEB" w:rsidP="000D5AEB">
      <w:pPr>
        <w:autoSpaceDE w:val="0"/>
        <w:autoSpaceDN w:val="0"/>
        <w:adjustRightInd w:val="0"/>
        <w:spacing w:after="0" w:line="240" w:lineRule="auto"/>
        <w:rPr>
          <w:rFonts w:ascii="Times New Roman" w:hAnsi="Times New Roman" w:cs="Times New Roman"/>
          <w:b/>
          <w:sz w:val="24"/>
          <w:szCs w:val="24"/>
        </w:rPr>
      </w:pPr>
      <w:r w:rsidRPr="009A4B2A">
        <w:rPr>
          <w:rFonts w:ascii="Times New Roman" w:hAnsi="Times New Roman" w:cs="Times New Roman"/>
          <w:b/>
        </w:rPr>
        <w:t>V čem spočívají změny dopravní obslužnosti?</w:t>
      </w:r>
    </w:p>
    <w:p w:rsidR="000D5AEB" w:rsidRDefault="000D5AEB" w:rsidP="000D5AEB">
      <w:pPr>
        <w:pStyle w:val="Default"/>
        <w:jc w:val="both"/>
        <w:rPr>
          <w:rFonts w:ascii="Times New Roman" w:hAnsi="Times New Roman" w:cs="Times New Roman"/>
          <w:color w:val="auto"/>
        </w:rPr>
      </w:pPr>
    </w:p>
    <w:p w:rsidR="000D5AEB" w:rsidRDefault="000D5AEB" w:rsidP="000D5AEB">
      <w:pPr>
        <w:pStyle w:val="Default"/>
        <w:jc w:val="both"/>
        <w:rPr>
          <w:rFonts w:ascii="Times New Roman" w:hAnsi="Times New Roman" w:cs="Times New Roman"/>
          <w:color w:val="auto"/>
        </w:rPr>
      </w:pPr>
      <w:r>
        <w:rPr>
          <w:rFonts w:ascii="Times New Roman" w:hAnsi="Times New Roman" w:cs="Times New Roman"/>
          <w:color w:val="auto"/>
        </w:rPr>
        <w:t xml:space="preserve">Předně se ruší stávající linka č. 53. </w:t>
      </w:r>
    </w:p>
    <w:p w:rsidR="000D5AEB" w:rsidRPr="008F7BF3" w:rsidRDefault="000D5AEB" w:rsidP="000D5AEB">
      <w:pPr>
        <w:pStyle w:val="Default"/>
        <w:jc w:val="both"/>
        <w:rPr>
          <w:rFonts w:ascii="Times New Roman" w:hAnsi="Times New Roman" w:cs="Times New Roman"/>
          <w:color w:val="auto"/>
        </w:rPr>
      </w:pPr>
      <w:r>
        <w:rPr>
          <w:rFonts w:ascii="Times New Roman" w:eastAsia="Times New Roman" w:hAnsi="Times New Roman" w:cs="Times New Roman"/>
          <w:lang w:eastAsia="cs-CZ"/>
        </w:rPr>
        <w:t xml:space="preserve">Stávající linka č. 64 zůstává v nezměněné trase Klimkovice-Sanatoria, </w:t>
      </w:r>
      <w:proofErr w:type="gramStart"/>
      <w:r>
        <w:rPr>
          <w:rFonts w:ascii="Times New Roman" w:eastAsia="Times New Roman" w:hAnsi="Times New Roman" w:cs="Times New Roman"/>
          <w:lang w:eastAsia="cs-CZ"/>
        </w:rPr>
        <w:t>K.-Centrum</w:t>
      </w:r>
      <w:proofErr w:type="gramEnd"/>
      <w:r>
        <w:rPr>
          <w:rFonts w:ascii="Times New Roman" w:eastAsia="Times New Roman" w:hAnsi="Times New Roman" w:cs="Times New Roman"/>
          <w:lang w:eastAsia="cs-CZ"/>
        </w:rPr>
        <w:t>, K.-Viola, Ostrava-</w:t>
      </w:r>
      <w:proofErr w:type="spellStart"/>
      <w:r>
        <w:rPr>
          <w:rFonts w:ascii="Times New Roman" w:eastAsia="Times New Roman" w:hAnsi="Times New Roman" w:cs="Times New Roman"/>
          <w:lang w:eastAsia="cs-CZ"/>
        </w:rPr>
        <w:t>Svinov</w:t>
      </w:r>
      <w:proofErr w:type="spellEnd"/>
      <w:r>
        <w:rPr>
          <w:rFonts w:ascii="Times New Roman" w:eastAsia="Times New Roman" w:hAnsi="Times New Roman" w:cs="Times New Roman"/>
          <w:lang w:eastAsia="cs-CZ"/>
        </w:rPr>
        <w:t xml:space="preserve"> a zpět.</w:t>
      </w:r>
    </w:p>
    <w:p w:rsidR="000D5AEB" w:rsidRDefault="000D5AEB" w:rsidP="000D5AE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Nově bude provozována linka č. 76, která bude jezdit v trase Klimkovice-Sanatoria, </w:t>
      </w:r>
      <w:proofErr w:type="gramStart"/>
      <w:r>
        <w:rPr>
          <w:rFonts w:ascii="Times New Roman" w:eastAsia="Times New Roman" w:hAnsi="Times New Roman" w:cs="Times New Roman"/>
          <w:sz w:val="24"/>
          <w:szCs w:val="24"/>
          <w:lang w:eastAsia="cs-CZ"/>
        </w:rPr>
        <w:t>K.-Centrum</w:t>
      </w:r>
      <w:proofErr w:type="gramEnd"/>
      <w:r>
        <w:rPr>
          <w:rFonts w:ascii="Times New Roman" w:eastAsia="Times New Roman" w:hAnsi="Times New Roman" w:cs="Times New Roman"/>
          <w:sz w:val="24"/>
          <w:szCs w:val="24"/>
          <w:lang w:eastAsia="cs-CZ"/>
        </w:rPr>
        <w:t>, K.-Dřevovýroba, Polanka n. O., Ostrava-</w:t>
      </w:r>
      <w:proofErr w:type="spellStart"/>
      <w:r>
        <w:rPr>
          <w:rFonts w:ascii="Times New Roman" w:eastAsia="Times New Roman" w:hAnsi="Times New Roman" w:cs="Times New Roman"/>
          <w:sz w:val="24"/>
          <w:szCs w:val="24"/>
          <w:lang w:eastAsia="cs-CZ"/>
        </w:rPr>
        <w:t>Svinov</w:t>
      </w:r>
      <w:proofErr w:type="spellEnd"/>
      <w:r>
        <w:rPr>
          <w:rFonts w:ascii="Times New Roman" w:eastAsia="Times New Roman" w:hAnsi="Times New Roman" w:cs="Times New Roman"/>
          <w:sz w:val="24"/>
          <w:szCs w:val="24"/>
          <w:lang w:eastAsia="cs-CZ"/>
        </w:rPr>
        <w:t xml:space="preserve"> a zpět.</w:t>
      </w:r>
    </w:p>
    <w:p w:rsidR="000D5AEB" w:rsidRPr="00C77CE3" w:rsidRDefault="000D5AEB" w:rsidP="000D5AE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Rovněž nově bude provozována linka č. 59, která bude jezdit v trase: Ostrava-Vítkovice, Ostrava-Dubina, Stará Bělá, Polanka n. O., Klimkovice-dřevovýroba, </w:t>
      </w:r>
      <w:proofErr w:type="gramStart"/>
      <w:r>
        <w:rPr>
          <w:rFonts w:ascii="Times New Roman" w:eastAsia="Times New Roman" w:hAnsi="Times New Roman" w:cs="Times New Roman"/>
          <w:sz w:val="24"/>
          <w:szCs w:val="24"/>
          <w:lang w:eastAsia="cs-CZ"/>
        </w:rPr>
        <w:t>K.-centrum</w:t>
      </w:r>
      <w:proofErr w:type="gramEnd"/>
      <w:r>
        <w:rPr>
          <w:rFonts w:ascii="Times New Roman" w:eastAsia="Times New Roman" w:hAnsi="Times New Roman" w:cs="Times New Roman"/>
          <w:sz w:val="24"/>
          <w:szCs w:val="24"/>
          <w:lang w:eastAsia="cs-CZ"/>
        </w:rPr>
        <w:t>, K.-Viola, Ostrava-</w:t>
      </w:r>
      <w:proofErr w:type="spellStart"/>
      <w:r>
        <w:rPr>
          <w:rFonts w:ascii="Times New Roman" w:eastAsia="Times New Roman" w:hAnsi="Times New Roman" w:cs="Times New Roman"/>
          <w:sz w:val="24"/>
          <w:szCs w:val="24"/>
          <w:lang w:eastAsia="cs-CZ"/>
        </w:rPr>
        <w:t>Svinov</w:t>
      </w:r>
      <w:proofErr w:type="spellEnd"/>
      <w:r>
        <w:rPr>
          <w:rFonts w:ascii="Times New Roman" w:eastAsia="Times New Roman" w:hAnsi="Times New Roman" w:cs="Times New Roman"/>
          <w:sz w:val="24"/>
          <w:szCs w:val="24"/>
          <w:lang w:eastAsia="cs-CZ"/>
        </w:rPr>
        <w:t xml:space="preserve"> a zpět.</w:t>
      </w:r>
    </w:p>
    <w:p w:rsidR="000D5AEB" w:rsidRDefault="000D5AEB" w:rsidP="000D5AEB">
      <w:pPr>
        <w:pStyle w:val="Default"/>
        <w:jc w:val="both"/>
        <w:rPr>
          <w:rFonts w:ascii="Times New Roman" w:hAnsi="Times New Roman" w:cs="Times New Roman"/>
          <w:color w:val="auto"/>
        </w:rPr>
      </w:pPr>
    </w:p>
    <w:p w:rsidR="000D5AEB" w:rsidRPr="009A4B2A" w:rsidRDefault="000D5AEB" w:rsidP="000D5AEB">
      <w:pPr>
        <w:pStyle w:val="Default"/>
        <w:jc w:val="both"/>
        <w:rPr>
          <w:rFonts w:ascii="Times New Roman" w:hAnsi="Times New Roman" w:cs="Times New Roman"/>
          <w:b/>
          <w:color w:val="auto"/>
        </w:rPr>
      </w:pPr>
      <w:r w:rsidRPr="009A4B2A">
        <w:rPr>
          <w:rFonts w:ascii="Times New Roman" w:hAnsi="Times New Roman" w:cs="Times New Roman"/>
          <w:b/>
          <w:color w:val="auto"/>
        </w:rPr>
        <w:t>Jízdní řády jednotlivých linek jso</w:t>
      </w:r>
      <w:r>
        <w:rPr>
          <w:rFonts w:ascii="Times New Roman" w:hAnsi="Times New Roman" w:cs="Times New Roman"/>
          <w:b/>
          <w:color w:val="auto"/>
        </w:rPr>
        <w:t>u uvedeny v příloze této zprávy a jsou k dispozici tištěné podobě v Klimkovickém informačním centru.</w:t>
      </w:r>
    </w:p>
    <w:p w:rsidR="000D5AEB" w:rsidRDefault="000D5AEB" w:rsidP="000D5AEB">
      <w:pPr>
        <w:pStyle w:val="Default"/>
        <w:jc w:val="both"/>
        <w:rPr>
          <w:rFonts w:ascii="Times New Roman" w:hAnsi="Times New Roman" w:cs="Times New Roman"/>
          <w:color w:val="auto"/>
        </w:rPr>
      </w:pPr>
    </w:p>
    <w:p w:rsidR="000D5AEB" w:rsidRPr="004466E6" w:rsidRDefault="000D5AEB" w:rsidP="000D5AEB">
      <w:pPr>
        <w:pStyle w:val="Default"/>
        <w:jc w:val="both"/>
        <w:rPr>
          <w:rFonts w:ascii="Times New Roman" w:hAnsi="Times New Roman" w:cs="Times New Roman"/>
          <w:b/>
          <w:color w:val="auto"/>
        </w:rPr>
      </w:pPr>
      <w:r w:rsidRPr="004466E6">
        <w:rPr>
          <w:rFonts w:ascii="Times New Roman" w:hAnsi="Times New Roman" w:cs="Times New Roman"/>
          <w:b/>
          <w:color w:val="auto"/>
        </w:rPr>
        <w:t>Změna jízdních řádů bude platit od 1. 9. 2021.</w:t>
      </w:r>
    </w:p>
    <w:p w:rsidR="000D5AEB" w:rsidRDefault="000D5AEB" w:rsidP="000D5AEB">
      <w:pPr>
        <w:spacing w:after="0" w:line="240" w:lineRule="auto"/>
        <w:rPr>
          <w:rFonts w:ascii="Calibri" w:hAnsi="Calibri" w:cs="Calibri"/>
          <w:color w:val="000000"/>
          <w:sz w:val="24"/>
          <w:szCs w:val="24"/>
        </w:rPr>
      </w:pPr>
    </w:p>
    <w:p w:rsidR="000D5AEB" w:rsidRDefault="000D5AEB" w:rsidP="000D5AEB">
      <w:pPr>
        <w:spacing w:after="0" w:line="240" w:lineRule="auto"/>
        <w:rPr>
          <w:rFonts w:ascii="Calibri" w:hAnsi="Calibri" w:cs="Calibri"/>
          <w:color w:val="000000"/>
          <w:sz w:val="24"/>
          <w:szCs w:val="24"/>
        </w:rPr>
      </w:pPr>
    </w:p>
    <w:p w:rsidR="000D5AEB" w:rsidRDefault="000D5AEB" w:rsidP="000D5AEB">
      <w:pPr>
        <w:spacing w:after="0" w:line="240" w:lineRule="auto"/>
        <w:rPr>
          <w:rFonts w:ascii="Calibri" w:hAnsi="Calibri" w:cs="Calibri"/>
          <w:color w:val="000000"/>
          <w:sz w:val="24"/>
          <w:szCs w:val="24"/>
        </w:rPr>
      </w:pPr>
    </w:p>
    <w:p w:rsidR="000D5AEB" w:rsidRDefault="000D5AEB" w:rsidP="000D5AEB">
      <w:pPr>
        <w:spacing w:after="0" w:line="240" w:lineRule="auto"/>
        <w:rPr>
          <w:rFonts w:ascii="Calibri" w:hAnsi="Calibri" w:cs="Calibri"/>
          <w:color w:val="000000"/>
          <w:sz w:val="24"/>
          <w:szCs w:val="24"/>
        </w:rPr>
      </w:pPr>
    </w:p>
    <w:p w:rsidR="000D5AEB" w:rsidRDefault="000D5AEB" w:rsidP="000D5AEB">
      <w:pPr>
        <w:spacing w:after="0" w:line="240" w:lineRule="auto"/>
        <w:rPr>
          <w:rFonts w:ascii="Times New Roman" w:eastAsia="Times New Roman" w:hAnsi="Times New Roman" w:cs="Times New Roman"/>
          <w:sz w:val="24"/>
          <w:szCs w:val="24"/>
          <w:lang w:eastAsia="cs-CZ"/>
        </w:rPr>
      </w:pPr>
    </w:p>
    <w:p w:rsidR="000D5AEB" w:rsidRDefault="000D5AEB" w:rsidP="000D5AE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Klimkovicích, dne </w:t>
      </w:r>
      <w:proofErr w:type="gramStart"/>
      <w:r>
        <w:rPr>
          <w:rFonts w:ascii="Times New Roman" w:eastAsia="Times New Roman" w:hAnsi="Times New Roman" w:cs="Times New Roman"/>
          <w:sz w:val="24"/>
          <w:szCs w:val="24"/>
          <w:lang w:eastAsia="cs-CZ"/>
        </w:rPr>
        <w:t>9.8. 2021</w:t>
      </w:r>
      <w:proofErr w:type="gramEnd"/>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Jaroslav Varga</w:t>
      </w:r>
    </w:p>
    <w:p w:rsidR="000D5AEB" w:rsidRPr="00AD26C6" w:rsidRDefault="000D5AEB" w:rsidP="000D5AEB">
      <w:pPr>
        <w:spacing w:after="0" w:line="240" w:lineRule="auto"/>
        <w:ind w:left="5664"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Starosta města Klimkovice</w:t>
      </w:r>
    </w:p>
    <w:p w:rsidR="000D5AEB" w:rsidRDefault="000D5AEB" w:rsidP="000D5AEB"/>
    <w:p w:rsidR="00245EF7" w:rsidRDefault="00245EF7"/>
    <w:sectPr w:rsidR="00245E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84"/>
    <w:rsid w:val="000D5AEB"/>
    <w:rsid w:val="001A2084"/>
    <w:rsid w:val="00245EF7"/>
    <w:rsid w:val="00CA5907"/>
    <w:rsid w:val="00E016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FB19F-514E-4816-801A-BFF5E639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5AE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D5AE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2039</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kopecfra</dc:creator>
  <cp:keywords/>
  <dc:description/>
  <cp:lastModifiedBy>Alice Chlebovska</cp:lastModifiedBy>
  <cp:revision>2</cp:revision>
  <dcterms:created xsi:type="dcterms:W3CDTF">2021-08-09T14:10:00Z</dcterms:created>
  <dcterms:modified xsi:type="dcterms:W3CDTF">2021-08-09T14:10:00Z</dcterms:modified>
</cp:coreProperties>
</file>